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BD" w:rsidRDefault="008A6FBD">
      <w:r>
        <w:t>Dear Parent/Carer,</w:t>
      </w:r>
    </w:p>
    <w:p w:rsidR="008A6FBD" w:rsidRPr="00977A05" w:rsidRDefault="008A6FBD">
      <w:pPr>
        <w:rPr>
          <w:b/>
        </w:rPr>
      </w:pPr>
      <w:r w:rsidRPr="00977A05">
        <w:rPr>
          <w:b/>
        </w:rPr>
        <w:t>RE: REQUEST FOR ADDITIONAL MFL GCSE EXAMINATION</w:t>
      </w:r>
    </w:p>
    <w:p w:rsidR="00C77486" w:rsidRDefault="00C77486" w:rsidP="00C77486">
      <w:pPr>
        <w:spacing w:after="0" w:line="240" w:lineRule="auto"/>
        <w:jc w:val="both"/>
        <w:rPr>
          <w:rFonts w:ascii="Ebrima" w:eastAsia="Calibri" w:hAnsi="Ebrima" w:cs="Arial"/>
          <w:color w:val="000000"/>
          <w:sz w:val="20"/>
          <w:lang w:val="en"/>
        </w:rPr>
      </w:pPr>
      <w:r>
        <w:rPr>
          <w:rFonts w:ascii="Ebrima" w:eastAsia="Calibri" w:hAnsi="Ebrima" w:cs="Arial"/>
          <w:color w:val="000000"/>
          <w:sz w:val="20"/>
          <w:lang w:val="en"/>
        </w:rPr>
        <w:t>We ONLY accept students if they are current Y10/Y11 – please get back in touch when you are in these year groups.</w:t>
      </w:r>
    </w:p>
    <w:p w:rsidR="00C77486" w:rsidRDefault="00C77486" w:rsidP="00C77486">
      <w:pPr>
        <w:spacing w:after="0" w:line="240" w:lineRule="auto"/>
        <w:jc w:val="both"/>
        <w:rPr>
          <w:rFonts w:ascii="Ebrima" w:eastAsia="Calibri" w:hAnsi="Ebrima" w:cs="Arial"/>
          <w:color w:val="000000"/>
          <w:sz w:val="20"/>
          <w:lang w:val="en"/>
        </w:rPr>
      </w:pPr>
    </w:p>
    <w:p w:rsidR="008A6FBD" w:rsidRDefault="008A6FBD">
      <w:r>
        <w:t>If you would like to request the option of entering your child for an additional Modern Foreign Language GCSE Qualification please see the grounds for approval below.</w:t>
      </w:r>
    </w:p>
    <w:p w:rsidR="008A6FBD" w:rsidRDefault="008A6FBD" w:rsidP="00977A05">
      <w:pPr>
        <w:spacing w:after="0" w:line="240" w:lineRule="auto"/>
        <w:jc w:val="both"/>
        <w:rPr>
          <w:rFonts w:ascii="Ebrima" w:eastAsia="Calibri" w:hAnsi="Ebrima" w:cs="Arial"/>
          <w:color w:val="000000"/>
          <w:sz w:val="20"/>
          <w:lang w:val="en"/>
        </w:rPr>
      </w:pPr>
      <w:r w:rsidRPr="008A6FBD">
        <w:rPr>
          <w:rFonts w:ascii="Ebrima" w:eastAsia="Calibri" w:hAnsi="Ebrima" w:cs="Arial"/>
          <w:color w:val="000000"/>
          <w:sz w:val="20"/>
          <w:lang w:val="en"/>
        </w:rPr>
        <w:t>Given that we do not offer this subject at GCSE</w:t>
      </w:r>
      <w:r>
        <w:rPr>
          <w:rFonts w:ascii="Ebrima" w:eastAsia="Calibri" w:hAnsi="Ebrima" w:cs="Arial"/>
          <w:color w:val="000000"/>
          <w:sz w:val="20"/>
          <w:lang w:val="en"/>
        </w:rPr>
        <w:t xml:space="preserve"> </w:t>
      </w:r>
      <w:r w:rsidRPr="008A6FBD">
        <w:rPr>
          <w:rFonts w:ascii="Ebrima" w:eastAsia="Calibri" w:hAnsi="Ebrima" w:cs="Arial"/>
          <w:color w:val="000000"/>
          <w:sz w:val="20"/>
          <w:lang w:val="en"/>
        </w:rPr>
        <w:t xml:space="preserve">at </w:t>
      </w:r>
      <w:r>
        <w:rPr>
          <w:rFonts w:ascii="Ebrima" w:eastAsia="Calibri" w:hAnsi="Ebrima" w:cs="Arial"/>
          <w:color w:val="000000"/>
          <w:sz w:val="20"/>
          <w:lang w:val="en"/>
        </w:rPr>
        <w:t>Davison CE High School for Girls,</w:t>
      </w:r>
      <w:r w:rsidRPr="008A6FBD">
        <w:rPr>
          <w:rFonts w:ascii="Ebrima" w:eastAsia="Calibri" w:hAnsi="Ebrima" w:cs="Arial"/>
          <w:color w:val="000000"/>
          <w:sz w:val="20"/>
          <w:lang w:val="en"/>
        </w:rPr>
        <w:t xml:space="preserve"> we are effectively acting as a private examination </w:t>
      </w:r>
      <w:r w:rsidR="00B23879" w:rsidRPr="008A6FBD">
        <w:rPr>
          <w:rFonts w:ascii="Ebrima" w:eastAsia="Calibri" w:hAnsi="Ebrima" w:cs="Arial"/>
          <w:color w:val="000000"/>
          <w:sz w:val="20"/>
          <w:lang w:val="en"/>
        </w:rPr>
        <w:t>centr</w:t>
      </w:r>
      <w:r w:rsidR="00B23879">
        <w:rPr>
          <w:rFonts w:ascii="Ebrima" w:eastAsia="Calibri" w:hAnsi="Ebrima" w:cs="Arial"/>
          <w:color w:val="000000"/>
          <w:sz w:val="20"/>
          <w:lang w:val="en"/>
        </w:rPr>
        <w:t>e</w:t>
      </w:r>
      <w:r w:rsidRPr="008A6FBD">
        <w:rPr>
          <w:rFonts w:ascii="Ebrima" w:eastAsia="Calibri" w:hAnsi="Ebrima" w:cs="Arial"/>
          <w:color w:val="000000"/>
          <w:sz w:val="20"/>
          <w:lang w:val="en"/>
        </w:rPr>
        <w:t xml:space="preserve"> for your </w:t>
      </w:r>
      <w:r w:rsidR="00B23879">
        <w:rPr>
          <w:rFonts w:ascii="Ebrima" w:eastAsia="Calibri" w:hAnsi="Ebrima" w:cs="Arial"/>
          <w:color w:val="000000"/>
          <w:sz w:val="20"/>
          <w:lang w:val="en"/>
        </w:rPr>
        <w:t>child</w:t>
      </w:r>
      <w:r w:rsidRPr="008A6FBD">
        <w:rPr>
          <w:rFonts w:ascii="Ebrima" w:eastAsia="Calibri" w:hAnsi="Ebrima" w:cs="Arial"/>
          <w:color w:val="000000"/>
          <w:sz w:val="20"/>
          <w:lang w:val="en"/>
        </w:rPr>
        <w:t xml:space="preserve">. </w:t>
      </w:r>
    </w:p>
    <w:p w:rsidR="00977A05" w:rsidRPr="00977A05" w:rsidRDefault="00977A05" w:rsidP="00977A05">
      <w:pPr>
        <w:spacing w:after="0" w:line="240" w:lineRule="auto"/>
        <w:jc w:val="both"/>
        <w:rPr>
          <w:rFonts w:ascii="Ebrima" w:eastAsia="Calibri" w:hAnsi="Ebrima" w:cs="Arial"/>
          <w:color w:val="000000"/>
          <w:sz w:val="20"/>
          <w:lang w:val="en"/>
        </w:rPr>
      </w:pPr>
    </w:p>
    <w:p w:rsidR="00672F37" w:rsidRDefault="008A6FBD">
      <w:r>
        <w:t xml:space="preserve">Please note, without these we will not process/accept your request and you will have to find an alternative </w:t>
      </w:r>
      <w:r w:rsidR="00B23879">
        <w:t>centre</w:t>
      </w:r>
      <w:r>
        <w:t xml:space="preserve"> for your child to take their exam(s)</w:t>
      </w:r>
      <w:r w:rsidR="00672F37">
        <w:t>.</w:t>
      </w:r>
    </w:p>
    <w:p w:rsidR="008A6FBD" w:rsidRPr="008A6FBD" w:rsidRDefault="008A6FBD" w:rsidP="008A6FBD">
      <w:pPr>
        <w:rPr>
          <w:lang w:val="en"/>
        </w:rPr>
      </w:pPr>
      <w:r w:rsidRPr="008A6FBD">
        <w:rPr>
          <w:lang w:val="en"/>
        </w:rPr>
        <w:t xml:space="preserve">By acting as a private examination </w:t>
      </w:r>
      <w:r w:rsidR="00B23879" w:rsidRPr="008A6FBD">
        <w:rPr>
          <w:lang w:val="en"/>
        </w:rPr>
        <w:t>center</w:t>
      </w:r>
      <w:r w:rsidRPr="008A6FBD">
        <w:rPr>
          <w:lang w:val="en"/>
        </w:rPr>
        <w:t>, we would like to stipulate the following:</w:t>
      </w:r>
    </w:p>
    <w:p w:rsidR="008A6FBD" w:rsidRPr="008A6FBD" w:rsidRDefault="008A6FBD" w:rsidP="008A6FBD">
      <w:pPr>
        <w:numPr>
          <w:ilvl w:val="0"/>
          <w:numId w:val="1"/>
        </w:numPr>
        <w:rPr>
          <w:lang w:val="en"/>
        </w:rPr>
      </w:pPr>
      <w:r w:rsidRPr="008A6FBD">
        <w:rPr>
          <w:lang w:val="en"/>
        </w:rPr>
        <w:t>The provision of examination syllabuses and assessment materials must be sourced by the family (all information is available online).</w:t>
      </w:r>
    </w:p>
    <w:p w:rsidR="008A6FBD" w:rsidRPr="008A6FBD" w:rsidRDefault="008A6FBD" w:rsidP="008A6FBD">
      <w:pPr>
        <w:numPr>
          <w:ilvl w:val="0"/>
          <w:numId w:val="1"/>
        </w:numPr>
        <w:rPr>
          <w:lang w:val="en"/>
        </w:rPr>
      </w:pPr>
      <w:r w:rsidRPr="008A6FBD">
        <w:rPr>
          <w:lang w:val="en"/>
        </w:rPr>
        <w:t xml:space="preserve">It is your choice to enter your </w:t>
      </w:r>
      <w:r w:rsidR="00B23879">
        <w:rPr>
          <w:lang w:val="en"/>
        </w:rPr>
        <w:t>child</w:t>
      </w:r>
      <w:r w:rsidRPr="008A6FBD">
        <w:rPr>
          <w:lang w:val="en"/>
        </w:rPr>
        <w:t xml:space="preserve"> for </w:t>
      </w:r>
      <w:r w:rsidR="00B23879">
        <w:rPr>
          <w:lang w:val="en"/>
        </w:rPr>
        <w:t xml:space="preserve">the </w:t>
      </w:r>
      <w:r w:rsidRPr="008A6FBD">
        <w:rPr>
          <w:lang w:val="en"/>
        </w:rPr>
        <w:t xml:space="preserve">examination in this subject and you must feel confident in </w:t>
      </w:r>
      <w:r w:rsidR="00B23879">
        <w:rPr>
          <w:lang w:val="en"/>
        </w:rPr>
        <w:t>their</w:t>
      </w:r>
      <w:r w:rsidRPr="008A6FBD">
        <w:rPr>
          <w:lang w:val="en"/>
        </w:rPr>
        <w:t xml:space="preserve"> ability to obtain the desired grade. Tuition for these examinations should be carried out at home or through a private source. The teaching staff at </w:t>
      </w:r>
      <w:r w:rsidR="00B854EF">
        <w:rPr>
          <w:lang w:val="en"/>
        </w:rPr>
        <w:t>Davison CE High School for Girls</w:t>
      </w:r>
      <w:r w:rsidRPr="008A6FBD">
        <w:rPr>
          <w:lang w:val="en"/>
        </w:rPr>
        <w:t xml:space="preserve"> have no obligation to provide coaching or tuition</w:t>
      </w:r>
      <w:r w:rsidR="00DE22F8">
        <w:rPr>
          <w:lang w:val="en"/>
        </w:rPr>
        <w:t xml:space="preserve">, nor do we run mock exams for additional MFL GCSEs. </w:t>
      </w:r>
      <w:bookmarkStart w:id="0" w:name="_GoBack"/>
      <w:bookmarkEnd w:id="0"/>
    </w:p>
    <w:p w:rsidR="008A6FBD" w:rsidRPr="008A6FBD" w:rsidRDefault="008A6FBD" w:rsidP="008A6FBD">
      <w:pPr>
        <w:numPr>
          <w:ilvl w:val="0"/>
          <w:numId w:val="1"/>
        </w:numPr>
        <w:rPr>
          <w:lang w:val="en"/>
        </w:rPr>
      </w:pPr>
      <w:r w:rsidRPr="008A6FBD">
        <w:rPr>
          <w:lang w:val="en"/>
        </w:rPr>
        <w:t xml:space="preserve">Electing to sit this examination has no impact on your </w:t>
      </w:r>
      <w:r w:rsidR="00B854EF">
        <w:rPr>
          <w:lang w:val="en"/>
        </w:rPr>
        <w:t>child’s</w:t>
      </w:r>
      <w:r w:rsidRPr="008A6FBD">
        <w:rPr>
          <w:lang w:val="en"/>
        </w:rPr>
        <w:t xml:space="preserve"> mainstream option choices; </w:t>
      </w:r>
      <w:r w:rsidR="00B854EF">
        <w:rPr>
          <w:lang w:val="en"/>
        </w:rPr>
        <w:t>they are</w:t>
      </w:r>
      <w:r w:rsidRPr="008A6FBD">
        <w:rPr>
          <w:lang w:val="en"/>
        </w:rPr>
        <w:t xml:space="preserve"> still expected to meet the school expectations with regards to normal timetabled lessons for </w:t>
      </w:r>
      <w:r w:rsidR="00B854EF">
        <w:rPr>
          <w:lang w:val="en"/>
        </w:rPr>
        <w:t>their</w:t>
      </w:r>
      <w:r w:rsidRPr="008A6FBD">
        <w:rPr>
          <w:lang w:val="en"/>
        </w:rPr>
        <w:t xml:space="preserve"> year group. </w:t>
      </w:r>
    </w:p>
    <w:p w:rsidR="008A6FBD" w:rsidRPr="008A6FBD" w:rsidRDefault="008A6FBD" w:rsidP="008A6FBD">
      <w:pPr>
        <w:numPr>
          <w:ilvl w:val="0"/>
          <w:numId w:val="1"/>
        </w:numPr>
        <w:rPr>
          <w:lang w:val="en"/>
        </w:rPr>
      </w:pPr>
      <w:r w:rsidRPr="008A6FBD">
        <w:rPr>
          <w:lang w:val="en"/>
        </w:rPr>
        <w:t xml:space="preserve">Your </w:t>
      </w:r>
      <w:r w:rsidR="00B854EF">
        <w:rPr>
          <w:lang w:val="en"/>
        </w:rPr>
        <w:t>child</w:t>
      </w:r>
      <w:r w:rsidRPr="008A6FBD">
        <w:rPr>
          <w:lang w:val="en"/>
        </w:rPr>
        <w:t xml:space="preserve"> will receive </w:t>
      </w:r>
      <w:r w:rsidR="00B854EF">
        <w:rPr>
          <w:lang w:val="en"/>
        </w:rPr>
        <w:t>their</w:t>
      </w:r>
      <w:r w:rsidRPr="008A6FBD">
        <w:rPr>
          <w:lang w:val="en"/>
        </w:rPr>
        <w:t xml:space="preserve"> examination timetable in advance from the Examination Officer (</w:t>
      </w:r>
      <w:proofErr w:type="spellStart"/>
      <w:r w:rsidR="002E43FE">
        <w:rPr>
          <w:lang w:val="en"/>
        </w:rPr>
        <w:t>Mrs</w:t>
      </w:r>
      <w:proofErr w:type="spellEnd"/>
      <w:r w:rsidR="002E43FE">
        <w:rPr>
          <w:lang w:val="en"/>
        </w:rPr>
        <w:t xml:space="preserve"> L Clegg</w:t>
      </w:r>
      <w:r w:rsidRPr="008A6FBD">
        <w:rPr>
          <w:lang w:val="en"/>
        </w:rPr>
        <w:t>).</w:t>
      </w:r>
    </w:p>
    <w:p w:rsidR="008A6FBD" w:rsidRPr="008A6FBD" w:rsidRDefault="002E43FE" w:rsidP="008A6FBD">
      <w:pPr>
        <w:numPr>
          <w:ilvl w:val="0"/>
          <w:numId w:val="1"/>
        </w:numPr>
        <w:rPr>
          <w:lang w:val="en"/>
        </w:rPr>
      </w:pPr>
      <w:r>
        <w:rPr>
          <w:lang w:val="en"/>
        </w:rPr>
        <w:t>They</w:t>
      </w:r>
      <w:r w:rsidR="008A6FBD" w:rsidRPr="008A6FBD">
        <w:rPr>
          <w:lang w:val="en"/>
        </w:rPr>
        <w:t xml:space="preserve"> will sit these examinations in accordance with the school and JCQ procedures along with the GCSE</w:t>
      </w:r>
      <w:r>
        <w:rPr>
          <w:lang w:val="en"/>
        </w:rPr>
        <w:t xml:space="preserve"> </w:t>
      </w:r>
      <w:r w:rsidR="008A6FBD" w:rsidRPr="008A6FBD">
        <w:rPr>
          <w:lang w:val="en"/>
        </w:rPr>
        <w:t xml:space="preserve">cohort. </w:t>
      </w:r>
      <w:r>
        <w:rPr>
          <w:lang w:val="en"/>
        </w:rPr>
        <w:t>They</w:t>
      </w:r>
      <w:r w:rsidR="008A6FBD" w:rsidRPr="008A6FBD">
        <w:rPr>
          <w:lang w:val="en"/>
        </w:rPr>
        <w:t xml:space="preserve"> will receive instructions pertaining to this closer to the time. </w:t>
      </w:r>
    </w:p>
    <w:p w:rsidR="008A6FBD" w:rsidRPr="008A6FBD" w:rsidRDefault="008A6FBD" w:rsidP="008A6FBD">
      <w:pPr>
        <w:numPr>
          <w:ilvl w:val="0"/>
          <w:numId w:val="1"/>
        </w:numPr>
        <w:rPr>
          <w:lang w:val="en"/>
        </w:rPr>
      </w:pPr>
      <w:r w:rsidRPr="008A6FBD">
        <w:rPr>
          <w:lang w:val="en"/>
        </w:rPr>
        <w:t xml:space="preserve">Your </w:t>
      </w:r>
      <w:r w:rsidR="002E43FE">
        <w:rPr>
          <w:lang w:val="en"/>
        </w:rPr>
        <w:t>child</w:t>
      </w:r>
      <w:r w:rsidRPr="008A6FBD">
        <w:rPr>
          <w:lang w:val="en"/>
        </w:rPr>
        <w:t xml:space="preserve"> is not entitled to study leave on the days before an examination; private entry is an elective choice and </w:t>
      </w:r>
      <w:r w:rsidR="002E43FE">
        <w:rPr>
          <w:lang w:val="en"/>
        </w:rPr>
        <w:t>they</w:t>
      </w:r>
      <w:r w:rsidRPr="008A6FBD">
        <w:rPr>
          <w:lang w:val="en"/>
        </w:rPr>
        <w:t xml:space="preserve"> must manage the demands o</w:t>
      </w:r>
      <w:r w:rsidR="002E43FE">
        <w:rPr>
          <w:lang w:val="en"/>
        </w:rPr>
        <w:t>n</w:t>
      </w:r>
      <w:r w:rsidRPr="008A6FBD">
        <w:rPr>
          <w:lang w:val="en"/>
        </w:rPr>
        <w:t xml:space="preserve"> </w:t>
      </w:r>
      <w:r w:rsidR="002E43FE">
        <w:rPr>
          <w:lang w:val="en"/>
        </w:rPr>
        <w:t>their</w:t>
      </w:r>
      <w:r w:rsidRPr="008A6FBD">
        <w:rPr>
          <w:lang w:val="en"/>
        </w:rPr>
        <w:t xml:space="preserve"> time accordingly. </w:t>
      </w:r>
    </w:p>
    <w:p w:rsidR="008A6FBD" w:rsidRDefault="008A6FBD" w:rsidP="008A6FBD">
      <w:pPr>
        <w:numPr>
          <w:ilvl w:val="0"/>
          <w:numId w:val="1"/>
        </w:numPr>
        <w:rPr>
          <w:lang w:val="en"/>
        </w:rPr>
      </w:pPr>
      <w:r w:rsidRPr="008A6FBD">
        <w:rPr>
          <w:lang w:val="en"/>
        </w:rPr>
        <w:t xml:space="preserve">Should there be no other exams timetabled in the same session as these exams, you </w:t>
      </w:r>
      <w:r w:rsidR="00F74B20">
        <w:rPr>
          <w:lang w:val="en"/>
        </w:rPr>
        <w:t>may</w:t>
      </w:r>
      <w:r w:rsidRPr="008A6FBD">
        <w:rPr>
          <w:lang w:val="en"/>
        </w:rPr>
        <w:t xml:space="preserve"> also be charged for the cost of invigilation</w:t>
      </w:r>
      <w:r w:rsidR="006417F1">
        <w:rPr>
          <w:lang w:val="en"/>
        </w:rPr>
        <w:t>.</w:t>
      </w:r>
    </w:p>
    <w:p w:rsidR="002E43FE" w:rsidRDefault="008A6FBD" w:rsidP="008A6FBD">
      <w:pPr>
        <w:numPr>
          <w:ilvl w:val="0"/>
          <w:numId w:val="1"/>
        </w:numPr>
        <w:rPr>
          <w:lang w:val="en"/>
        </w:rPr>
      </w:pPr>
      <w:r w:rsidRPr="008A6FBD">
        <w:rPr>
          <w:lang w:val="en"/>
        </w:rPr>
        <w:t xml:space="preserve">For oral examinations, </w:t>
      </w:r>
      <w:r w:rsidR="002E43FE">
        <w:rPr>
          <w:lang w:val="en"/>
        </w:rPr>
        <w:t xml:space="preserve">your child must find a fully qualified teacher who can speak your desired language and has run the </w:t>
      </w:r>
      <w:r w:rsidR="006417F1">
        <w:rPr>
          <w:lang w:val="en"/>
        </w:rPr>
        <w:t>Speaking element</w:t>
      </w:r>
      <w:r w:rsidR="002E43FE">
        <w:rPr>
          <w:lang w:val="en"/>
        </w:rPr>
        <w:t xml:space="preserve"> on previous occasions. We will not accept anyone who does not have QTS (Qualified Teaching Status)</w:t>
      </w:r>
      <w:r w:rsidR="00977A05">
        <w:rPr>
          <w:lang w:val="en"/>
        </w:rPr>
        <w:t xml:space="preserve"> or who does not meet this criterion. </w:t>
      </w:r>
    </w:p>
    <w:p w:rsidR="00977A05" w:rsidRDefault="00977A05" w:rsidP="008A6FBD">
      <w:pPr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It is your responsibility to find a reliable teacher to conduct the examination in the additional language and you must pass on their details to </w:t>
      </w:r>
      <w:hyperlink r:id="rId5" w:history="1">
        <w:r w:rsidRPr="008B7753">
          <w:rPr>
            <w:rStyle w:val="Hyperlink"/>
            <w:lang w:val="en"/>
          </w:rPr>
          <w:t>d.exams@davisonhigh.school</w:t>
        </w:r>
      </w:hyperlink>
      <w:r>
        <w:rPr>
          <w:lang w:val="en"/>
        </w:rPr>
        <w:t>. We will then contact the MFL teacher on your behalf. If we find</w:t>
      </w:r>
      <w:r w:rsidR="006417F1">
        <w:rPr>
          <w:lang w:val="en"/>
        </w:rPr>
        <w:t xml:space="preserve"> that</w:t>
      </w:r>
      <w:r>
        <w:rPr>
          <w:lang w:val="en"/>
        </w:rPr>
        <w:t xml:space="preserve"> they are not suitable, we will ask you to find another contact. </w:t>
      </w:r>
    </w:p>
    <w:p w:rsidR="00977A05" w:rsidRDefault="002E43FE" w:rsidP="00977A05">
      <w:pPr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The oral examiner must also be DBS checked or hold a </w:t>
      </w:r>
      <w:proofErr w:type="gramStart"/>
      <w:r>
        <w:rPr>
          <w:lang w:val="en"/>
        </w:rPr>
        <w:t>valid DBS.</w:t>
      </w:r>
      <w:proofErr w:type="gramEnd"/>
      <w:r>
        <w:rPr>
          <w:lang w:val="en"/>
        </w:rPr>
        <w:t xml:space="preserve"> We will not accept anyone who does not meet these criteria. </w:t>
      </w:r>
      <w:r w:rsidR="008A6FBD" w:rsidRPr="008A6FBD">
        <w:rPr>
          <w:lang w:val="en"/>
        </w:rPr>
        <w:t xml:space="preserve"> </w:t>
      </w:r>
    </w:p>
    <w:p w:rsidR="00672F37" w:rsidRDefault="00672F37" w:rsidP="00977A05"/>
    <w:p w:rsidR="00D270B6" w:rsidRPr="00977A05" w:rsidRDefault="00C50174" w:rsidP="00977A05">
      <w:pPr>
        <w:rPr>
          <w:lang w:val="en"/>
        </w:rPr>
      </w:pPr>
      <w:r>
        <w:t>The deadline for entries is 21</w:t>
      </w:r>
      <w:r w:rsidR="00977A05" w:rsidRPr="00977A05">
        <w:rPr>
          <w:vertAlign w:val="superscript"/>
        </w:rPr>
        <w:t>st</w:t>
      </w:r>
      <w:r>
        <w:t xml:space="preserve"> Feb</w:t>
      </w:r>
      <w:r w:rsidR="00977A05">
        <w:t>ruary</w:t>
      </w:r>
      <w:r>
        <w:t xml:space="preserve"> 202</w:t>
      </w:r>
      <w:r w:rsidR="008040EC">
        <w:t>4</w:t>
      </w:r>
      <w:r w:rsidR="00977A05">
        <w:t>. A</w:t>
      </w:r>
      <w:r>
        <w:t xml:space="preserve">ny request after this date will not be accepted and we will </w:t>
      </w:r>
      <w:r w:rsidRPr="00977A05">
        <w:rPr>
          <w:b/>
        </w:rPr>
        <w:t>not</w:t>
      </w:r>
      <w:r>
        <w:t xml:space="preserve"> enter your </w:t>
      </w:r>
      <w:r w:rsidR="00977A05">
        <w:t>child</w:t>
      </w:r>
      <w:r>
        <w:t xml:space="preserve"> for a qualification. </w:t>
      </w:r>
    </w:p>
    <w:p w:rsidR="00977A05" w:rsidRDefault="00977A05" w:rsidP="00A801D4"/>
    <w:p w:rsidR="00A801D4" w:rsidRDefault="00977A05" w:rsidP="00A801D4">
      <w:r>
        <w:t>We</w:t>
      </w:r>
      <w:r w:rsidRPr="008A6FBD">
        <w:t xml:space="preserve"> hope this makes our position as a private examination centre clear and wish your </w:t>
      </w:r>
      <w:r>
        <w:t>child</w:t>
      </w:r>
      <w:r w:rsidRPr="008A6FBD">
        <w:t xml:space="preserve"> the very best of luck in </w:t>
      </w:r>
      <w:r>
        <w:t>their</w:t>
      </w:r>
      <w:r w:rsidRPr="008A6FBD">
        <w:t xml:space="preserve"> upcoming examinations</w:t>
      </w:r>
    </w:p>
    <w:p w:rsidR="00D270B6" w:rsidRDefault="00D270B6"/>
    <w:sectPr w:rsidR="00D270B6" w:rsidSect="00977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265F"/>
    <w:multiLevelType w:val="hybridMultilevel"/>
    <w:tmpl w:val="7A0CAB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6102AD"/>
    <w:multiLevelType w:val="hybridMultilevel"/>
    <w:tmpl w:val="9CC81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BD"/>
    <w:rsid w:val="0000052F"/>
    <w:rsid w:val="000626F3"/>
    <w:rsid w:val="00064664"/>
    <w:rsid w:val="000937B1"/>
    <w:rsid w:val="002E43FE"/>
    <w:rsid w:val="002F6CC9"/>
    <w:rsid w:val="003D7970"/>
    <w:rsid w:val="0052095B"/>
    <w:rsid w:val="005D53BA"/>
    <w:rsid w:val="006417F1"/>
    <w:rsid w:val="00672F37"/>
    <w:rsid w:val="006B518F"/>
    <w:rsid w:val="008040EC"/>
    <w:rsid w:val="008A6FBD"/>
    <w:rsid w:val="00977A05"/>
    <w:rsid w:val="00A801D4"/>
    <w:rsid w:val="00B23879"/>
    <w:rsid w:val="00B321FA"/>
    <w:rsid w:val="00B854EF"/>
    <w:rsid w:val="00C37A6C"/>
    <w:rsid w:val="00C50174"/>
    <w:rsid w:val="00C77486"/>
    <w:rsid w:val="00D270B6"/>
    <w:rsid w:val="00DE22F8"/>
    <w:rsid w:val="00F7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E815"/>
  <w15:chartTrackingRefBased/>
  <w15:docId w15:val="{D3FAF681-2597-46D2-8179-68AFF2E6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exams@davisonhigh.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PESTELL, Alicia (STAFF)</dc:creator>
  <cp:keywords/>
  <dc:description/>
  <cp:lastModifiedBy>PESTELL, Alicia (STAFF)</cp:lastModifiedBy>
  <cp:revision>13</cp:revision>
  <cp:lastPrinted>2023-07-18T10:13:00Z</cp:lastPrinted>
  <dcterms:created xsi:type="dcterms:W3CDTF">2023-07-05T13:05:00Z</dcterms:created>
  <dcterms:modified xsi:type="dcterms:W3CDTF">2023-10-03T08:39:00Z</dcterms:modified>
</cp:coreProperties>
</file>